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AA" w:rsidRDefault="00341DAA" w:rsidP="0005014A">
      <w:pPr>
        <w:pStyle w:val="Nzev"/>
        <w:rPr>
          <w:rFonts w:ascii="Century Gothic" w:hAnsi="Century Gothic"/>
          <w:sz w:val="28"/>
          <w:szCs w:val="36"/>
          <w:lang w:val="cs-CZ"/>
        </w:rPr>
      </w:pPr>
      <w:r>
        <w:rPr>
          <w:rFonts w:ascii="Century Gothic" w:hAnsi="Century Gothic"/>
          <w:noProof/>
          <w:sz w:val="36"/>
          <w:szCs w:val="36"/>
          <w:lang w:val="cs-CZ" w:eastAsia="cs-CZ"/>
        </w:rPr>
        <w:drawing>
          <wp:inline distT="0" distB="0" distL="0" distR="0" wp14:anchorId="68C75551">
            <wp:extent cx="1238250" cy="7772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36"/>
          <w:lang w:val="cs-CZ"/>
        </w:rPr>
        <w:tab/>
      </w:r>
      <w:r>
        <w:rPr>
          <w:rFonts w:ascii="Century Gothic" w:hAnsi="Century Gothic"/>
          <w:sz w:val="28"/>
          <w:szCs w:val="36"/>
          <w:lang w:val="cs-CZ"/>
        </w:rPr>
        <w:tab/>
      </w:r>
      <w:r>
        <w:rPr>
          <w:rFonts w:ascii="Century Gothic" w:hAnsi="Century Gothic"/>
          <w:sz w:val="28"/>
          <w:szCs w:val="36"/>
          <w:lang w:val="cs-CZ"/>
        </w:rPr>
        <w:tab/>
        <w:t xml:space="preserve"> </w:t>
      </w:r>
      <w:r>
        <w:rPr>
          <w:rFonts w:ascii="Century Gothic" w:hAnsi="Century Gothic"/>
          <w:sz w:val="28"/>
          <w:szCs w:val="36"/>
          <w:lang w:val="cs-CZ"/>
        </w:rPr>
        <w:tab/>
      </w:r>
      <w:r w:rsidR="0005014A">
        <w:rPr>
          <w:rFonts w:ascii="Century Gothic" w:hAnsi="Century Gothic"/>
          <w:sz w:val="28"/>
          <w:szCs w:val="36"/>
          <w:lang w:val="cs-CZ"/>
        </w:rPr>
        <w:tab/>
      </w:r>
      <w:r w:rsidR="0005014A">
        <w:rPr>
          <w:rFonts w:ascii="Century Gothic" w:hAnsi="Century Gothic"/>
          <w:sz w:val="28"/>
          <w:szCs w:val="36"/>
          <w:lang w:val="cs-CZ"/>
        </w:rPr>
        <w:tab/>
      </w:r>
      <w:r w:rsidR="0005014A">
        <w:rPr>
          <w:rFonts w:ascii="Century Gothic" w:hAnsi="Century Gothic"/>
          <w:sz w:val="28"/>
          <w:szCs w:val="36"/>
          <w:lang w:val="cs-CZ"/>
        </w:rPr>
        <w:tab/>
      </w:r>
      <w:r>
        <w:rPr>
          <w:rFonts w:ascii="Century Gothic" w:hAnsi="Century Gothic"/>
          <w:sz w:val="28"/>
          <w:szCs w:val="36"/>
          <w:lang w:val="cs-CZ"/>
        </w:rPr>
        <w:tab/>
      </w:r>
      <w:r>
        <w:rPr>
          <w:rFonts w:ascii="Century Gothic" w:hAnsi="Century Gothic"/>
          <w:noProof/>
          <w:sz w:val="22"/>
          <w:lang w:val="cs-CZ" w:eastAsia="cs-CZ"/>
        </w:rPr>
        <w:drawing>
          <wp:inline distT="0" distB="0" distL="0" distR="0" wp14:anchorId="060C3990" wp14:editId="1E0900B0">
            <wp:extent cx="1536426" cy="899160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7" b="2153"/>
                    <a:stretch/>
                  </pic:blipFill>
                  <pic:spPr bwMode="auto">
                    <a:xfrm>
                      <a:off x="0" y="0"/>
                      <a:ext cx="1553246" cy="90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4D0" w:rsidRPr="0005014A" w:rsidRDefault="009155F1" w:rsidP="00341DAA">
      <w:pPr>
        <w:pStyle w:val="Nzev"/>
        <w:jc w:val="both"/>
        <w:rPr>
          <w:rFonts w:ascii="Century Gothic" w:hAnsi="Century Gothic"/>
          <w:b/>
          <w:sz w:val="24"/>
          <w:szCs w:val="36"/>
          <w:lang w:val="cs-CZ"/>
        </w:rPr>
      </w:pPr>
      <w:r w:rsidRPr="0005014A">
        <w:rPr>
          <w:rFonts w:ascii="Century Gothic" w:hAnsi="Century Gothic"/>
          <w:b/>
          <w:sz w:val="24"/>
          <w:szCs w:val="36"/>
          <w:lang w:val="cs-CZ"/>
        </w:rPr>
        <w:t>KEN HOM WOK PÁNEV 31CM, UHLÍKOVÁ OCEL, ŘADA: PERFORMANCE</w:t>
      </w:r>
    </w:p>
    <w:p w:rsidR="00E0307B" w:rsidRPr="00341DAA" w:rsidRDefault="002764D0" w:rsidP="00341DAA">
      <w:pPr>
        <w:pStyle w:val="Nzev"/>
        <w:jc w:val="both"/>
        <w:rPr>
          <w:rFonts w:ascii="Century Gothic" w:hAnsi="Century Gothic"/>
          <w:b/>
          <w:sz w:val="36"/>
          <w:szCs w:val="36"/>
          <w:lang w:val="cs-CZ"/>
        </w:rPr>
      </w:pPr>
      <w:r w:rsidRPr="0005014A">
        <w:rPr>
          <w:rFonts w:ascii="Century Gothic" w:hAnsi="Century Gothic"/>
          <w:b/>
          <w:sz w:val="24"/>
          <w:szCs w:val="36"/>
          <w:lang w:val="cs-CZ"/>
        </w:rPr>
        <w:t>ŘARA: PERFORMANCE</w:t>
      </w:r>
      <w:r w:rsidR="00C46BC4" w:rsidRPr="00341DAA">
        <w:rPr>
          <w:rFonts w:ascii="Century Gothic" w:hAnsi="Century Gothic"/>
          <w:b/>
          <w:noProof/>
          <w:sz w:val="22"/>
        </w:rPr>
        <w:tab/>
      </w:r>
    </w:p>
    <w:p w:rsidR="007711AD" w:rsidRPr="00011AE0" w:rsidRDefault="00F1146E" w:rsidP="009155F1">
      <w:pPr>
        <w:rPr>
          <w:rFonts w:ascii="Century Gothic" w:hAnsi="Century Gothic"/>
          <w:b/>
          <w:color w:val="383838"/>
          <w:sz w:val="18"/>
          <w:szCs w:val="18"/>
        </w:rPr>
      </w:pPr>
      <w:r w:rsidRPr="00011AE0">
        <w:rPr>
          <w:rFonts w:ascii="Century Gothic" w:hAnsi="Century Gothic"/>
          <w:b/>
          <w:sz w:val="18"/>
          <w:szCs w:val="18"/>
          <w:lang w:val="cs-CZ"/>
        </w:rPr>
        <w:t xml:space="preserve">Katalogové číslo: </w:t>
      </w:r>
      <w:r w:rsidR="009155F1" w:rsidRPr="00011AE0">
        <w:rPr>
          <w:rFonts w:ascii="Century Gothic" w:hAnsi="Century Gothic"/>
          <w:b/>
          <w:sz w:val="18"/>
          <w:szCs w:val="18"/>
        </w:rPr>
        <w:t>KH</w:t>
      </w:r>
      <w:proofErr w:type="gramStart"/>
      <w:r w:rsidR="009155F1" w:rsidRPr="00011AE0">
        <w:rPr>
          <w:rFonts w:ascii="Century Gothic" w:hAnsi="Century Gothic"/>
          <w:b/>
          <w:sz w:val="18"/>
          <w:szCs w:val="18"/>
        </w:rPr>
        <w:t>231003</w:t>
      </w:r>
      <w:r w:rsidR="009155F1" w:rsidRPr="00011AE0">
        <w:rPr>
          <w:rFonts w:ascii="Century Gothic" w:hAnsi="Century Gothic"/>
          <w:b/>
          <w:sz w:val="18"/>
          <w:szCs w:val="18"/>
          <w:lang w:val="cs-CZ"/>
        </w:rPr>
        <w:t xml:space="preserve">  </w:t>
      </w:r>
      <w:r w:rsidR="007711AD" w:rsidRPr="00011AE0">
        <w:rPr>
          <w:rFonts w:ascii="Century Gothic" w:hAnsi="Century Gothic"/>
          <w:b/>
          <w:sz w:val="18"/>
          <w:szCs w:val="18"/>
          <w:lang w:val="cs-CZ"/>
        </w:rPr>
        <w:t>EAN</w:t>
      </w:r>
      <w:proofErr w:type="gramEnd"/>
      <w:r w:rsidR="007711AD" w:rsidRPr="00011AE0">
        <w:rPr>
          <w:rFonts w:ascii="Century Gothic" w:hAnsi="Century Gothic"/>
          <w:b/>
          <w:sz w:val="18"/>
          <w:szCs w:val="18"/>
          <w:lang w:val="cs-CZ"/>
        </w:rPr>
        <w:t xml:space="preserve">: </w:t>
      </w:r>
      <w:r w:rsidR="009155F1" w:rsidRPr="00011AE0">
        <w:rPr>
          <w:rFonts w:ascii="Century Gothic" w:hAnsi="Century Gothic"/>
          <w:b/>
          <w:color w:val="383838"/>
          <w:sz w:val="18"/>
          <w:szCs w:val="18"/>
        </w:rPr>
        <w:t>5011268873713</w:t>
      </w:r>
    </w:p>
    <w:p w:rsidR="009155F1" w:rsidRPr="00011AE0" w:rsidRDefault="009155F1" w:rsidP="009155F1">
      <w:pPr>
        <w:rPr>
          <w:rFonts w:ascii="Century Gothic" w:hAnsi="Century Gothic"/>
          <w:sz w:val="18"/>
          <w:szCs w:val="18"/>
          <w:lang w:val="cs-CZ"/>
        </w:rPr>
      </w:pPr>
      <w:r w:rsidRPr="00011AE0">
        <w:rPr>
          <w:rFonts w:ascii="Century Gothic" w:hAnsi="Century Gothic"/>
          <w:sz w:val="18"/>
          <w:szCs w:val="18"/>
          <w:lang w:val="cs-CZ"/>
        </w:rPr>
        <w:t>Balení – v sáčku (pokud není madlo přimontováno, stačí jednoduše přišroubovat a dotáhnout, během používání můžete zkontrolovat a v případě potřeby dotáhnout)</w:t>
      </w:r>
    </w:p>
    <w:p w:rsidR="009A66C5" w:rsidRPr="00011AE0" w:rsidRDefault="00817C13" w:rsidP="0005014A">
      <w:pPr>
        <w:outlineLvl w:val="0"/>
        <w:rPr>
          <w:rFonts w:ascii="Century Gothic" w:hAnsi="Century Gothic"/>
          <w:sz w:val="18"/>
          <w:szCs w:val="18"/>
        </w:rPr>
      </w:pPr>
      <w:r w:rsidRPr="00011AE0">
        <w:rPr>
          <w:rFonts w:ascii="Century Gothic" w:hAnsi="Century Gothic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182880" distB="182880" distL="274320" distR="274320" simplePos="0" relativeHeight="251659264" behindDoc="1" locked="0" layoutInCell="1" allowOverlap="0" wp14:anchorId="6BF664DA" wp14:editId="6687F36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162175" cy="6781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5" y="21600"/>
                    <wp:lineTo x="21695" y="0"/>
                    <wp:lineTo x="0" y="0"/>
                  </wp:wrapPolygon>
                </wp:wrapTight>
                <wp:docPr id="1" name="Textové pole 1" descr="Textový boční panel pro umístění důležitého sdělení a fotograf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407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  <w:gridCol w:w="3518"/>
                              <w:gridCol w:w="3518"/>
                              <w:gridCol w:w="3518"/>
                            </w:tblGrid>
                            <w:tr w:rsidR="00C46BC4" w:rsidRPr="00F1146E" w:rsidTr="00C46BC4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92D050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9418D" w:rsidRPr="009155F1" w:rsidRDefault="00C46BC4" w:rsidP="009155F1">
                                  <w:pPr>
                                    <w:pStyle w:val="Nadpisbloku"/>
                                    <w:spacing w:line="240" w:lineRule="atLeast"/>
                                    <w:rPr>
                                      <w:rFonts w:ascii="Century Gothic" w:hAnsi="Century Gothic"/>
                                      <w:sz w:val="24"/>
                                      <w:lang w:val="cs-CZ"/>
                                    </w:rPr>
                                  </w:pPr>
                                  <w:r w:rsidRPr="00A9418D">
                                    <w:rPr>
                                      <w:rFonts w:ascii="Century Gothic" w:hAnsi="Century Gothic"/>
                                      <w:sz w:val="24"/>
                                      <w:lang w:val="cs-CZ"/>
                                    </w:rPr>
                                    <w:t>DOVOZCE DO čr A sr:</w:t>
                                  </w:r>
                                </w:p>
                                <w:p w:rsidR="00C46BC4" w:rsidRDefault="0005014A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</w:pPr>
                                  <w:hyperlink r:id="rId8" w:history="1">
                                    <w:r w:rsidR="00C46BC4" w:rsidRPr="00A9418D">
                                      <w:rPr>
                                        <w:rStyle w:val="Hypertextovodkaz"/>
                                        <w:rFonts w:ascii="Century Gothic" w:hAnsi="Century Gothic"/>
                                        <w:color w:val="FFFFFF" w:themeColor="background1"/>
                                        <w:lang w:val="cs-CZ"/>
                                      </w:rPr>
                                      <w:t>www.freshcook.cz</w:t>
                                    </w:r>
                                  </w:hyperlink>
                                </w:p>
                                <w:p w:rsidR="00A9418D" w:rsidRPr="00A9418D" w:rsidRDefault="00A9418D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:rsidR="00C46BC4" w:rsidRPr="00A9418D" w:rsidRDefault="00A9418D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b/>
                                      <w:lang w:val="cs-CZ"/>
                                    </w:rPr>
                                  </w:pPr>
                                  <w:r w:rsidRPr="00A9418D">
                                    <w:rPr>
                                      <w:rFonts w:ascii="Century Gothic" w:hAnsi="Century Gothic"/>
                                      <w:b/>
                                      <w:lang w:val="cs-CZ"/>
                                    </w:rPr>
                                    <w:t>Zákaznická podpora:</w:t>
                                  </w:r>
                                </w:p>
                                <w:p w:rsidR="00C46BC4" w:rsidRPr="00A9418D" w:rsidRDefault="00C46BC4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</w:pPr>
                                  <w:r w:rsidRPr="00A9418D"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A9418D">
                                      <w:rPr>
                                        <w:rStyle w:val="Hypertextovodkaz"/>
                                        <w:rFonts w:ascii="Century Gothic" w:hAnsi="Century Gothic"/>
                                        <w:color w:val="FFFFFF" w:themeColor="background1"/>
                                        <w:lang w:val="cs-CZ"/>
                                      </w:rPr>
                                      <w:t>info@freshcook.cz</w:t>
                                    </w:r>
                                  </w:hyperlink>
                                </w:p>
                                <w:p w:rsidR="00C46BC4" w:rsidRPr="00A9418D" w:rsidRDefault="00C46BC4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</w:pPr>
                                  <w:r w:rsidRPr="00A9418D"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  <w:t>Skype: freshcook.cz</w:t>
                                  </w:r>
                                </w:p>
                                <w:p w:rsidR="00C46BC4" w:rsidRPr="00A9418D" w:rsidRDefault="00C46BC4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</w:pPr>
                                  <w:r w:rsidRPr="00A9418D"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  <w:t>Tel.: +420 722 588</w:t>
                                  </w:r>
                                  <w:r w:rsidR="00A9418D" w:rsidRPr="00A9418D"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  <w:t> </w:t>
                                  </w:r>
                                  <w:r w:rsidRPr="00A9418D"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  <w:t>565</w:t>
                                  </w:r>
                                </w:p>
                                <w:p w:rsidR="00A9418D" w:rsidRPr="00A9418D" w:rsidRDefault="00A9418D">
                                  <w:pPr>
                                    <w:pStyle w:val="Bloktextu"/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</w:pPr>
                                  <w:r w:rsidRPr="00A9418D">
                                    <w:rPr>
                                      <w:rFonts w:ascii="Century Gothic" w:hAnsi="Century Gothic"/>
                                      <w:lang w:val="cs-CZ"/>
                                    </w:rPr>
                                    <w:t>více na www.freshcook.cz</w:t>
                                  </w:r>
                                </w:p>
                                <w:p w:rsidR="00C46BC4" w:rsidRPr="00F1146E" w:rsidRDefault="00C46BC4" w:rsidP="00F1146E">
                                  <w:pPr>
                                    <w:pStyle w:val="Bloktextu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  <w:shd w:val="clear" w:color="auto" w:fill="92D050" w:themeFill="accent1"/>
                                </w:tcPr>
                                <w:p w:rsidR="00C46BC4" w:rsidRPr="00F1146E" w:rsidRDefault="00C46BC4" w:rsidP="00071630">
                                  <w:pPr>
                                    <w:pStyle w:val="Nadpisbloku"/>
                                    <w:spacing w:line="240" w:lineRule="atLeast"/>
                                    <w:rPr>
                                      <w:b w:val="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  <w:shd w:val="clear" w:color="auto" w:fill="92D050" w:themeFill="accent1"/>
                                </w:tcPr>
                                <w:p w:rsidR="00C46BC4" w:rsidRPr="00F1146E" w:rsidRDefault="00C46BC4" w:rsidP="00071630">
                                  <w:pPr>
                                    <w:pStyle w:val="Nadpisbloku"/>
                                    <w:spacing w:line="240" w:lineRule="atLeast"/>
                                    <w:rPr>
                                      <w:b w:val="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  <w:shd w:val="clear" w:color="auto" w:fill="92D050" w:themeFill="accent1"/>
                                </w:tcPr>
                                <w:p w:rsidR="00C46BC4" w:rsidRPr="00F1146E" w:rsidRDefault="00C46BC4" w:rsidP="00071630">
                                  <w:pPr>
                                    <w:pStyle w:val="Nadpisbloku"/>
                                    <w:spacing w:line="240" w:lineRule="atLeast"/>
                                    <w:rPr>
                                      <w:b w:val="0"/>
                                      <w:sz w:val="24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C46BC4" w:rsidRPr="00F1146E" w:rsidTr="00C46BC4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/>
                              </w:tc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/>
                              </w:tc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/>
                              </w:tc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/>
                              </w:tc>
                            </w:tr>
                            <w:tr w:rsidR="00C46BC4" w:rsidRPr="00F1146E" w:rsidTr="00C46BC4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3E20F1" w:rsidRPr="00F1146E" w:rsidRDefault="009155F1" w:rsidP="009155F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65411" cy="2071370"/>
                                        <wp:effectExtent l="0" t="0" r="0" b="5080"/>
                                        <wp:docPr id="3" name="Obráze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KH231003_Ken_Hom_31cm_uhlikova_ocel_Carbon_Steel_Performance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4210" cy="20830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>
                                  <w:pPr>
                                    <w:rPr>
                                      <w:noProof/>
                                      <w:lang w:val="cs-CZ"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>
                                  <w:pPr>
                                    <w:rPr>
                                      <w:noProof/>
                                      <w:lang w:val="cs-CZ"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:rsidR="00C46BC4" w:rsidRPr="00F1146E" w:rsidRDefault="00C46BC4">
                                  <w:pPr>
                                    <w:rPr>
                                      <w:noProof/>
                                      <w:lang w:val="cs-CZ"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307B" w:rsidRPr="003E20F1" w:rsidRDefault="00E0307B" w:rsidP="009155F1">
                            <w:pPr>
                              <w:pStyle w:val="popisek"/>
                              <w:jc w:val="center"/>
                              <w:rPr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664D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alt="Textový boční panel pro umístění důležitého sdělení a fotografie" style="position:absolute;margin-left:0;margin-top:6.5pt;width:170.25pt;height:534pt;z-index:-251657216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" o:allowoverlap="f" filled="f" strokecolor="white [3212]" strokeweight=".5pt">
                <v:textbox inset="0,0,0,0">
                  <w:txbxContent>
                    <w:tbl>
                      <w:tblPr>
                        <w:tblW w:w="1407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  <w:gridCol w:w="3518"/>
                        <w:gridCol w:w="3518"/>
                        <w:gridCol w:w="3518"/>
                      </w:tblGrid>
                      <w:tr w:rsidR="00C46BC4" w:rsidRPr="00F1146E" w:rsidTr="00C46BC4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92D050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9418D" w:rsidRPr="009155F1" w:rsidRDefault="00C46BC4" w:rsidP="009155F1">
                            <w:pPr>
                              <w:pStyle w:val="Nadpisbloku"/>
                              <w:spacing w:line="240" w:lineRule="atLeast"/>
                              <w:rPr>
                                <w:rFonts w:ascii="Century Gothic" w:hAnsi="Century Gothic"/>
                                <w:sz w:val="24"/>
                                <w:lang w:val="cs-CZ"/>
                              </w:rPr>
                            </w:pPr>
                            <w:r w:rsidRPr="00A9418D">
                              <w:rPr>
                                <w:rFonts w:ascii="Century Gothic" w:hAnsi="Century Gothic"/>
                                <w:sz w:val="24"/>
                                <w:lang w:val="cs-CZ"/>
                              </w:rPr>
                              <w:t>DOVOZCE DO čr A sr:</w:t>
                            </w:r>
                          </w:p>
                          <w:p w:rsidR="00C46BC4" w:rsidRDefault="0005014A">
                            <w:pPr>
                              <w:pStyle w:val="Bloktextu"/>
                              <w:rPr>
                                <w:rFonts w:ascii="Century Gothic" w:hAnsi="Century Gothic"/>
                                <w:lang w:val="cs-CZ"/>
                              </w:rPr>
                            </w:pPr>
                            <w:hyperlink r:id="rId11" w:history="1">
                              <w:r w:rsidR="00C46BC4" w:rsidRPr="00A9418D">
                                <w:rPr>
                                  <w:rStyle w:val="Hypertextovodkaz"/>
                                  <w:rFonts w:ascii="Century Gothic" w:hAnsi="Century Gothic"/>
                                  <w:color w:val="FFFFFF" w:themeColor="background1"/>
                                  <w:lang w:val="cs-CZ"/>
                                </w:rPr>
                                <w:t>www.freshcook.cz</w:t>
                              </w:r>
                            </w:hyperlink>
                          </w:p>
                          <w:p w:rsidR="00A9418D" w:rsidRPr="00A9418D" w:rsidRDefault="00A9418D">
                            <w:pPr>
                              <w:pStyle w:val="Bloktextu"/>
                              <w:rPr>
                                <w:rFonts w:ascii="Century Gothic" w:hAnsi="Century Gothic"/>
                                <w:sz w:val="20"/>
                                <w:lang w:val="cs-CZ"/>
                              </w:rPr>
                            </w:pPr>
                          </w:p>
                          <w:p w:rsidR="00C46BC4" w:rsidRPr="00A9418D" w:rsidRDefault="00A9418D">
                            <w:pPr>
                              <w:pStyle w:val="Bloktextu"/>
                              <w:rPr>
                                <w:rFonts w:ascii="Century Gothic" w:hAnsi="Century Gothic"/>
                                <w:b/>
                                <w:lang w:val="cs-CZ"/>
                              </w:rPr>
                            </w:pPr>
                            <w:r w:rsidRPr="00A9418D">
                              <w:rPr>
                                <w:rFonts w:ascii="Century Gothic" w:hAnsi="Century Gothic"/>
                                <w:b/>
                                <w:lang w:val="cs-CZ"/>
                              </w:rPr>
                              <w:t>Zákaznická podpora:</w:t>
                            </w:r>
                          </w:p>
                          <w:p w:rsidR="00C46BC4" w:rsidRPr="00A9418D" w:rsidRDefault="00C46BC4">
                            <w:pPr>
                              <w:pStyle w:val="Bloktextu"/>
                              <w:rPr>
                                <w:rFonts w:ascii="Century Gothic" w:hAnsi="Century Gothic"/>
                                <w:lang w:val="cs-CZ"/>
                              </w:rPr>
                            </w:pPr>
                            <w:r w:rsidRPr="00A9418D">
                              <w:rPr>
                                <w:rFonts w:ascii="Century Gothic" w:hAnsi="Century Gothic"/>
                                <w:lang w:val="cs-CZ"/>
                              </w:rPr>
                              <w:t xml:space="preserve">E-mail: </w:t>
                            </w:r>
                            <w:hyperlink r:id="rId12" w:history="1">
                              <w:r w:rsidRPr="00A9418D">
                                <w:rPr>
                                  <w:rStyle w:val="Hypertextovodkaz"/>
                                  <w:rFonts w:ascii="Century Gothic" w:hAnsi="Century Gothic"/>
                                  <w:color w:val="FFFFFF" w:themeColor="background1"/>
                                  <w:lang w:val="cs-CZ"/>
                                </w:rPr>
                                <w:t>info@freshcook.cz</w:t>
                              </w:r>
                            </w:hyperlink>
                          </w:p>
                          <w:p w:rsidR="00C46BC4" w:rsidRPr="00A9418D" w:rsidRDefault="00C46BC4">
                            <w:pPr>
                              <w:pStyle w:val="Bloktextu"/>
                              <w:rPr>
                                <w:rFonts w:ascii="Century Gothic" w:hAnsi="Century Gothic"/>
                                <w:lang w:val="cs-CZ"/>
                              </w:rPr>
                            </w:pPr>
                            <w:r w:rsidRPr="00A9418D">
                              <w:rPr>
                                <w:rFonts w:ascii="Century Gothic" w:hAnsi="Century Gothic"/>
                                <w:lang w:val="cs-CZ"/>
                              </w:rPr>
                              <w:t>Skype: freshcook.cz</w:t>
                            </w:r>
                          </w:p>
                          <w:p w:rsidR="00C46BC4" w:rsidRPr="00A9418D" w:rsidRDefault="00C46BC4">
                            <w:pPr>
                              <w:pStyle w:val="Bloktextu"/>
                              <w:rPr>
                                <w:rFonts w:ascii="Century Gothic" w:hAnsi="Century Gothic"/>
                                <w:lang w:val="cs-CZ"/>
                              </w:rPr>
                            </w:pPr>
                            <w:r w:rsidRPr="00A9418D">
                              <w:rPr>
                                <w:rFonts w:ascii="Century Gothic" w:hAnsi="Century Gothic"/>
                                <w:lang w:val="cs-CZ"/>
                              </w:rPr>
                              <w:t>Tel.: +420 722 588</w:t>
                            </w:r>
                            <w:r w:rsidR="00A9418D" w:rsidRPr="00A9418D">
                              <w:rPr>
                                <w:rFonts w:ascii="Century Gothic" w:hAnsi="Century Gothic"/>
                                <w:lang w:val="cs-CZ"/>
                              </w:rPr>
                              <w:t> </w:t>
                            </w:r>
                            <w:r w:rsidRPr="00A9418D">
                              <w:rPr>
                                <w:rFonts w:ascii="Century Gothic" w:hAnsi="Century Gothic"/>
                                <w:lang w:val="cs-CZ"/>
                              </w:rPr>
                              <w:t>565</w:t>
                            </w:r>
                          </w:p>
                          <w:p w:rsidR="00A9418D" w:rsidRPr="00A9418D" w:rsidRDefault="00A9418D">
                            <w:pPr>
                              <w:pStyle w:val="Bloktextu"/>
                              <w:rPr>
                                <w:rFonts w:ascii="Century Gothic" w:hAnsi="Century Gothic"/>
                                <w:lang w:val="cs-CZ"/>
                              </w:rPr>
                            </w:pPr>
                            <w:r w:rsidRPr="00A9418D">
                              <w:rPr>
                                <w:rFonts w:ascii="Century Gothic" w:hAnsi="Century Gothic"/>
                                <w:lang w:val="cs-CZ"/>
                              </w:rPr>
                              <w:t>více na www.freshcook.cz</w:t>
                            </w:r>
                          </w:p>
                          <w:p w:rsidR="00C46BC4" w:rsidRPr="00F1146E" w:rsidRDefault="00C46BC4" w:rsidP="00F1146E">
                            <w:pPr>
                              <w:pStyle w:val="Bloktextu"/>
                              <w:ind w:left="0"/>
                            </w:pPr>
                          </w:p>
                        </w:tc>
                        <w:tc>
                          <w:tcPr>
                            <w:tcW w:w="3518" w:type="dxa"/>
                            <w:shd w:val="clear" w:color="auto" w:fill="92D050" w:themeFill="accent1"/>
                          </w:tcPr>
                          <w:p w:rsidR="00C46BC4" w:rsidRPr="00F1146E" w:rsidRDefault="00C46BC4" w:rsidP="00071630">
                            <w:pPr>
                              <w:pStyle w:val="Nadpisbloku"/>
                              <w:spacing w:line="240" w:lineRule="atLeast"/>
                              <w:rPr>
                                <w:b w:val="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  <w:shd w:val="clear" w:color="auto" w:fill="92D050" w:themeFill="accent1"/>
                          </w:tcPr>
                          <w:p w:rsidR="00C46BC4" w:rsidRPr="00F1146E" w:rsidRDefault="00C46BC4" w:rsidP="00071630">
                            <w:pPr>
                              <w:pStyle w:val="Nadpisbloku"/>
                              <w:spacing w:line="240" w:lineRule="atLeast"/>
                              <w:rPr>
                                <w:b w:val="0"/>
                                <w:sz w:val="2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  <w:shd w:val="clear" w:color="auto" w:fill="92D050" w:themeFill="accent1"/>
                          </w:tcPr>
                          <w:p w:rsidR="00C46BC4" w:rsidRPr="00F1146E" w:rsidRDefault="00C46BC4" w:rsidP="00071630">
                            <w:pPr>
                              <w:pStyle w:val="Nadpisbloku"/>
                              <w:spacing w:line="240" w:lineRule="atLeast"/>
                              <w:rPr>
                                <w:b w:val="0"/>
                                <w:sz w:val="24"/>
                                <w:lang w:val="cs-CZ"/>
                              </w:rPr>
                            </w:pPr>
                          </w:p>
                        </w:tc>
                      </w:tr>
                      <w:tr w:rsidR="00C46BC4" w:rsidRPr="00F1146E" w:rsidTr="00C46BC4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C46BC4" w:rsidRPr="00F1146E" w:rsidRDefault="00C46BC4"/>
                        </w:tc>
                        <w:tc>
                          <w:tcPr>
                            <w:tcW w:w="3518" w:type="dxa"/>
                          </w:tcPr>
                          <w:p w:rsidR="00C46BC4" w:rsidRPr="00F1146E" w:rsidRDefault="00C46BC4"/>
                        </w:tc>
                        <w:tc>
                          <w:tcPr>
                            <w:tcW w:w="3518" w:type="dxa"/>
                          </w:tcPr>
                          <w:p w:rsidR="00C46BC4" w:rsidRPr="00F1146E" w:rsidRDefault="00C46BC4"/>
                        </w:tc>
                        <w:tc>
                          <w:tcPr>
                            <w:tcW w:w="3518" w:type="dxa"/>
                          </w:tcPr>
                          <w:p w:rsidR="00C46BC4" w:rsidRPr="00F1146E" w:rsidRDefault="00C46BC4"/>
                        </w:tc>
                      </w:tr>
                      <w:tr w:rsidR="00C46BC4" w:rsidRPr="00F1146E" w:rsidTr="00C46BC4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3E20F1" w:rsidRPr="00F1146E" w:rsidRDefault="009155F1" w:rsidP="009155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5411" cy="2071370"/>
                                  <wp:effectExtent l="0" t="0" r="0" b="508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H231003_Ken_Hom_31cm_uhlikova_ocel_Carbon_Steel_Performanc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210" cy="2083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:rsidR="00C46BC4" w:rsidRPr="00F1146E" w:rsidRDefault="00C46BC4">
                            <w:pPr>
                              <w:rPr>
                                <w:noProof/>
                                <w:lang w:val="cs-CZ" w:eastAsia="cs-CZ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:rsidR="00C46BC4" w:rsidRPr="00F1146E" w:rsidRDefault="00C46BC4">
                            <w:pPr>
                              <w:rPr>
                                <w:noProof/>
                                <w:lang w:val="cs-CZ" w:eastAsia="cs-CZ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:rsidR="00C46BC4" w:rsidRPr="00F1146E" w:rsidRDefault="00C46BC4">
                            <w:pPr>
                              <w:rPr>
                                <w:noProof/>
                                <w:lang w:val="cs-CZ" w:eastAsia="cs-CZ"/>
                              </w:rPr>
                            </w:pPr>
                          </w:p>
                        </w:tc>
                      </w:tr>
                    </w:tbl>
                    <w:p w:rsidR="00E0307B" w:rsidRPr="003E20F1" w:rsidRDefault="00E0307B" w:rsidP="009155F1">
                      <w:pPr>
                        <w:pStyle w:val="popisek"/>
                        <w:jc w:val="center"/>
                        <w:rPr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A66C5" w:rsidRPr="00011AE0">
        <w:rPr>
          <w:rFonts w:ascii="Century Gothic" w:hAnsi="Century Gothic"/>
          <w:sz w:val="18"/>
          <w:szCs w:val="18"/>
        </w:rPr>
        <w:t xml:space="preserve">Je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velmi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důležité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si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návod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před prvním použití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pánve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důkladně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pročíst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>!!</w:t>
      </w:r>
      <w:r w:rsidR="0005014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3E20F1" w:rsidRPr="00011AE0">
        <w:rPr>
          <w:rFonts w:ascii="Century Gothic" w:hAnsi="Century Gothic"/>
          <w:b/>
          <w:sz w:val="18"/>
          <w:szCs w:val="18"/>
        </w:rPr>
        <w:t>Popis</w:t>
      </w:r>
      <w:proofErr w:type="spellEnd"/>
      <w:r w:rsidR="009A66C5" w:rsidRPr="00011AE0">
        <w:rPr>
          <w:rFonts w:ascii="Century Gothic" w:hAnsi="Century Gothic"/>
          <w:b/>
          <w:sz w:val="18"/>
          <w:szCs w:val="18"/>
        </w:rPr>
        <w:t>:</w:t>
      </w:r>
      <w:r w:rsidR="009A66C5" w:rsidRPr="00011AE0">
        <w:rPr>
          <w:rFonts w:ascii="Century Gothic" w:hAnsi="Century Gothic"/>
          <w:sz w:val="18"/>
          <w:szCs w:val="18"/>
        </w:rPr>
        <w:t xml:space="preserve">  </w:t>
      </w:r>
      <w:r w:rsidR="00011AE0" w:rsidRPr="00011AE0">
        <w:rPr>
          <w:rFonts w:ascii="Century Gothic" w:hAnsi="Century Gothic"/>
          <w:sz w:val="18"/>
          <w:szCs w:val="18"/>
        </w:rPr>
        <w:t>31 CM WOK PÁNEV Z UHLÍKOVÉ OCELI SE DŘEVĚNOU RUKOJETÍ</w:t>
      </w:r>
      <w:r w:rsidR="0005014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Dbejte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9A66C5" w:rsidRPr="00011AE0">
        <w:rPr>
          <w:rFonts w:ascii="Century Gothic" w:hAnsi="Century Gothic"/>
          <w:sz w:val="18"/>
          <w:szCs w:val="18"/>
        </w:rPr>
        <w:t>na</w:t>
      </w:r>
      <w:proofErr w:type="spellEnd"/>
      <w:r w:rsidR="009A66C5" w:rsidRPr="00011AE0">
        <w:rPr>
          <w:rFonts w:ascii="Century Gothic" w:hAnsi="Century Gothic"/>
          <w:sz w:val="18"/>
          <w:szCs w:val="18"/>
        </w:rPr>
        <w:t xml:space="preserve"> to, aby rukojeť nebyla vystavována přímému ohni nebo nad přímým teplem.</w:t>
      </w:r>
    </w:p>
    <w:p w:rsidR="00011AE0" w:rsidRPr="0005014A" w:rsidRDefault="009A66C5" w:rsidP="00011AE0">
      <w:pPr>
        <w:pStyle w:val="Bezmezer"/>
        <w:rPr>
          <w:rFonts w:ascii="Century Gothic" w:hAnsi="Century Gothic"/>
          <w:b/>
          <w:sz w:val="18"/>
          <w:szCs w:val="18"/>
        </w:rPr>
      </w:pPr>
      <w:proofErr w:type="spellStart"/>
      <w:r w:rsidRPr="00011AE0">
        <w:rPr>
          <w:rFonts w:ascii="Century Gothic" w:hAnsi="Century Gothic"/>
          <w:b/>
          <w:sz w:val="18"/>
          <w:szCs w:val="18"/>
        </w:rPr>
        <w:t>Příprava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>:</w:t>
      </w:r>
      <w:r w:rsidR="0005014A">
        <w:rPr>
          <w:rFonts w:ascii="Century Gothic" w:hAnsi="Century Gothic"/>
          <w:b/>
          <w:sz w:val="18"/>
          <w:szCs w:val="18"/>
        </w:rPr>
        <w:t xml:space="preserve"> </w:t>
      </w:r>
      <w:r w:rsidR="00011AE0" w:rsidRPr="00011AE0">
        <w:rPr>
          <w:rFonts w:ascii="Century Gothic" w:hAnsi="Century Gothic"/>
          <w:sz w:val="18"/>
          <w:szCs w:val="18"/>
        </w:rPr>
        <w:t xml:space="preserve">Toto je Ken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Hom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wok z 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uhlíkové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oceli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která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má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na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sobě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ochranný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povlak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který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musí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být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před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prvním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použitím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odstraněn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. Pro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odstranění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povlaku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ponořte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wok do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horké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tekoucí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vody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asi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na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5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minut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, aby se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lak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uvolnil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pak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pomocí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drátěnky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mycího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prostředku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čistěte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vnitřek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po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dobu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3-4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minut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dokud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lesklý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ochranný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nátěr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nebude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011AE0" w:rsidRPr="00011AE0">
        <w:rPr>
          <w:rFonts w:ascii="Century Gothic" w:hAnsi="Century Gothic"/>
          <w:sz w:val="18"/>
          <w:szCs w:val="18"/>
        </w:rPr>
        <w:t>odstraněn</w:t>
      </w:r>
      <w:proofErr w:type="spellEnd"/>
      <w:r w:rsidR="00011AE0" w:rsidRPr="00011AE0">
        <w:rPr>
          <w:rFonts w:ascii="Century Gothic" w:hAnsi="Century Gothic"/>
          <w:sz w:val="18"/>
          <w:szCs w:val="18"/>
        </w:rPr>
        <w:t>.</w:t>
      </w:r>
    </w:p>
    <w:p w:rsidR="00011AE0" w:rsidRPr="00011AE0" w:rsidRDefault="00011AE0" w:rsidP="00011AE0">
      <w:pPr>
        <w:pStyle w:val="Bezmezer"/>
        <w:rPr>
          <w:rFonts w:ascii="Century Gothic" w:hAnsi="Century Gothic"/>
          <w:sz w:val="18"/>
          <w:szCs w:val="18"/>
        </w:rPr>
      </w:pPr>
      <w:r w:rsidRPr="00011AE0">
        <w:rPr>
          <w:rFonts w:ascii="Century Gothic" w:hAnsi="Century Gothic"/>
          <w:sz w:val="18"/>
          <w:szCs w:val="18"/>
        </w:rPr>
        <w:t xml:space="preserve">DŮLEŽITÉ: </w:t>
      </w:r>
      <w:proofErr w:type="spellStart"/>
      <w:r w:rsidRPr="00011AE0">
        <w:rPr>
          <w:rFonts w:ascii="Century Gothic" w:hAnsi="Century Gothic"/>
          <w:sz w:val="18"/>
          <w:szCs w:val="18"/>
        </w:rPr>
        <w:t>pokud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používáte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indukční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varnou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desku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opakujte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tento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proces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vnější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části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pánve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která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je v </w:t>
      </w:r>
      <w:proofErr w:type="spellStart"/>
      <w:r w:rsidRPr="00011AE0">
        <w:rPr>
          <w:rFonts w:ascii="Century Gothic" w:hAnsi="Century Gothic"/>
          <w:sz w:val="18"/>
          <w:szCs w:val="18"/>
        </w:rPr>
        <w:t>přímém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kontaktu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 </w:t>
      </w:r>
      <w:proofErr w:type="spellStart"/>
      <w:r w:rsidRPr="00011AE0">
        <w:rPr>
          <w:rFonts w:ascii="Century Gothic" w:hAnsi="Century Gothic"/>
          <w:sz w:val="18"/>
          <w:szCs w:val="18"/>
        </w:rPr>
        <w:t>varnou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deskou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Pokud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nedojde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k </w:t>
      </w:r>
      <w:proofErr w:type="spellStart"/>
      <w:r w:rsidRPr="00011AE0">
        <w:rPr>
          <w:rFonts w:ascii="Century Gothic" w:hAnsi="Century Gothic"/>
          <w:sz w:val="18"/>
          <w:szCs w:val="18"/>
        </w:rPr>
        <w:t>odstranění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bude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se </w:t>
      </w:r>
      <w:proofErr w:type="spellStart"/>
      <w:r w:rsidRPr="00011AE0">
        <w:rPr>
          <w:rFonts w:ascii="Century Gothic" w:hAnsi="Century Gothic"/>
          <w:sz w:val="18"/>
          <w:szCs w:val="18"/>
        </w:rPr>
        <w:t>lak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vstřebávat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do </w:t>
      </w:r>
      <w:proofErr w:type="spellStart"/>
      <w:r w:rsidRPr="00011AE0">
        <w:rPr>
          <w:rFonts w:ascii="Century Gothic" w:hAnsi="Century Gothic"/>
          <w:sz w:val="18"/>
          <w:szCs w:val="18"/>
        </w:rPr>
        <w:t>indukční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varné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desky</w:t>
      </w:r>
      <w:proofErr w:type="spellEnd"/>
      <w:r w:rsidRPr="00011AE0">
        <w:rPr>
          <w:rFonts w:ascii="Century Gothic" w:hAnsi="Century Gothic"/>
          <w:sz w:val="18"/>
          <w:szCs w:val="18"/>
        </w:rPr>
        <w:t>.</w:t>
      </w:r>
    </w:p>
    <w:p w:rsidR="00011AE0" w:rsidRPr="00011AE0" w:rsidRDefault="00011AE0" w:rsidP="00011AE0">
      <w:pPr>
        <w:pStyle w:val="Bezmezer"/>
        <w:rPr>
          <w:rFonts w:ascii="Century Gothic" w:hAnsi="Century Gothic"/>
          <w:sz w:val="18"/>
          <w:szCs w:val="18"/>
        </w:rPr>
      </w:pPr>
      <w:proofErr w:type="spellStart"/>
      <w:r w:rsidRPr="00011AE0">
        <w:rPr>
          <w:rFonts w:ascii="Century Gothic" w:hAnsi="Century Gothic"/>
          <w:sz w:val="18"/>
          <w:szCs w:val="18"/>
        </w:rPr>
        <w:t>Ujistěte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se, </w:t>
      </w:r>
      <w:proofErr w:type="spellStart"/>
      <w:r w:rsidRPr="00011AE0">
        <w:rPr>
          <w:rFonts w:ascii="Century Gothic" w:hAnsi="Century Gothic"/>
          <w:sz w:val="18"/>
          <w:szCs w:val="18"/>
        </w:rPr>
        <w:t>že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v </w:t>
      </w:r>
      <w:proofErr w:type="spellStart"/>
      <w:r w:rsidRPr="00011AE0">
        <w:rPr>
          <w:rFonts w:ascii="Century Gothic" w:hAnsi="Century Gothic"/>
          <w:sz w:val="18"/>
          <w:szCs w:val="18"/>
        </w:rPr>
        <w:t>ně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uvnitř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je </w:t>
      </w:r>
      <w:proofErr w:type="spellStart"/>
      <w:r w:rsidRPr="00011AE0">
        <w:rPr>
          <w:rFonts w:ascii="Century Gothic" w:hAnsi="Century Gothic"/>
          <w:sz w:val="18"/>
          <w:szCs w:val="18"/>
        </w:rPr>
        <w:t>důkladně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vyčištěná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usušená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před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použitím</w:t>
      </w:r>
      <w:proofErr w:type="spellEnd"/>
      <w:r w:rsidRPr="00011AE0">
        <w:rPr>
          <w:rFonts w:ascii="Century Gothic" w:hAnsi="Century Gothic"/>
          <w:sz w:val="18"/>
          <w:szCs w:val="18"/>
        </w:rPr>
        <w:t>.</w:t>
      </w:r>
    </w:p>
    <w:p w:rsidR="00011AE0" w:rsidRPr="00011AE0" w:rsidRDefault="00011AE0" w:rsidP="00011AE0">
      <w:pPr>
        <w:pStyle w:val="Bezmezer"/>
        <w:rPr>
          <w:rFonts w:ascii="Century Gothic" w:hAnsi="Century Gothic"/>
          <w:sz w:val="18"/>
          <w:szCs w:val="18"/>
        </w:rPr>
      </w:pP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100% </w:t>
      </w:r>
      <w:proofErr w:type="spellStart"/>
      <w:r w:rsidRPr="00011AE0">
        <w:rPr>
          <w:rFonts w:ascii="Century Gothic" w:hAnsi="Century Gothic"/>
          <w:sz w:val="18"/>
          <w:szCs w:val="18"/>
        </w:rPr>
        <w:t>přírodní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nepřilnavý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povrch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</w:p>
    <w:p w:rsidR="00011AE0" w:rsidRPr="00011AE0" w:rsidRDefault="00011AE0" w:rsidP="00011AE0">
      <w:pPr>
        <w:pStyle w:val="Bezmezer"/>
        <w:rPr>
          <w:rFonts w:ascii="Century Gothic" w:hAnsi="Century Gothic"/>
          <w:sz w:val="18"/>
          <w:szCs w:val="18"/>
        </w:rPr>
      </w:pPr>
      <w:proofErr w:type="spellStart"/>
      <w:r w:rsidRPr="00011AE0">
        <w:rPr>
          <w:rFonts w:ascii="Century Gothic" w:hAnsi="Century Gothic"/>
          <w:sz w:val="18"/>
          <w:szCs w:val="18"/>
        </w:rPr>
        <w:t>Postup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použití</w:t>
      </w:r>
      <w:proofErr w:type="spellEnd"/>
      <w:r w:rsidRPr="00011AE0">
        <w:rPr>
          <w:rFonts w:ascii="Century Gothic" w:hAnsi="Century Gothic"/>
          <w:sz w:val="18"/>
          <w:szCs w:val="18"/>
        </w:rPr>
        <w:t>:</w:t>
      </w:r>
    </w:p>
    <w:p w:rsidR="00011AE0" w:rsidRPr="00011AE0" w:rsidRDefault="00011AE0" w:rsidP="00011AE0">
      <w:pPr>
        <w:spacing w:line="240" w:lineRule="auto"/>
        <w:outlineLvl w:val="0"/>
        <w:rPr>
          <w:rFonts w:ascii="Century Gothic" w:hAnsi="Century Gothic"/>
          <w:sz w:val="18"/>
          <w:szCs w:val="18"/>
        </w:rPr>
      </w:pPr>
      <w:proofErr w:type="spellStart"/>
      <w:r w:rsidRPr="00011AE0">
        <w:rPr>
          <w:rFonts w:ascii="Century Gothic" w:hAnsi="Century Gothic"/>
          <w:sz w:val="18"/>
          <w:szCs w:val="18"/>
        </w:rPr>
        <w:t>Potřete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celý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vnitřní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povrch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pánve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kuchyňským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olejem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011AE0">
        <w:rPr>
          <w:rFonts w:ascii="Century Gothic" w:hAnsi="Century Gothic"/>
          <w:sz w:val="18"/>
          <w:szCs w:val="18"/>
        </w:rPr>
        <w:t>nepoužívejte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olivový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olej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nebo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podobné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). </w:t>
      </w:r>
      <w:proofErr w:type="spellStart"/>
      <w:r w:rsidRPr="00011AE0">
        <w:rPr>
          <w:rFonts w:ascii="Century Gothic" w:hAnsi="Century Gothic"/>
          <w:sz w:val="18"/>
          <w:szCs w:val="18"/>
        </w:rPr>
        <w:t>Zlehka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zahřejte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dokud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z </w:t>
      </w:r>
      <w:proofErr w:type="spellStart"/>
      <w:r w:rsidRPr="00011AE0">
        <w:rPr>
          <w:rFonts w:ascii="Century Gothic" w:hAnsi="Century Gothic"/>
          <w:sz w:val="18"/>
          <w:szCs w:val="18"/>
        </w:rPr>
        <w:t>pánve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nezačne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kouř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Poté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stranou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z </w:t>
      </w:r>
      <w:proofErr w:type="spellStart"/>
      <w:r w:rsidRPr="00011AE0">
        <w:rPr>
          <w:rFonts w:ascii="Century Gothic" w:hAnsi="Century Gothic"/>
          <w:sz w:val="18"/>
          <w:szCs w:val="18"/>
        </w:rPr>
        <w:t>ohně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počkejte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až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vychladne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pak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setřete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olej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kuchyňským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papírem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Opakujte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celý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proces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dva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až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třikrát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abyste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zajistili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správnou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chuť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Po </w:t>
      </w:r>
      <w:proofErr w:type="spellStart"/>
      <w:r w:rsidRPr="00011AE0">
        <w:rPr>
          <w:rFonts w:ascii="Century Gothic" w:hAnsi="Century Gothic"/>
          <w:sz w:val="18"/>
          <w:szCs w:val="18"/>
        </w:rPr>
        <w:t>této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fázi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je </w:t>
      </w:r>
      <w:proofErr w:type="spellStart"/>
      <w:r w:rsidRPr="00011AE0">
        <w:rPr>
          <w:rFonts w:ascii="Century Gothic" w:hAnsi="Century Gothic"/>
          <w:sz w:val="18"/>
          <w:szCs w:val="18"/>
        </w:rPr>
        <w:t>střed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pánve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tmavší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011AE0">
        <w:rPr>
          <w:rFonts w:ascii="Century Gothic" w:hAnsi="Century Gothic"/>
          <w:sz w:val="18"/>
          <w:szCs w:val="18"/>
        </w:rPr>
        <w:t>obvykle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hnědé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nebo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černé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barvy</w:t>
      </w:r>
      <w:proofErr w:type="spellEnd"/>
      <w:r w:rsidRPr="00011AE0">
        <w:rPr>
          <w:rFonts w:ascii="Century Gothic" w:hAnsi="Century Gothic"/>
          <w:sz w:val="18"/>
          <w:szCs w:val="18"/>
        </w:rPr>
        <w:t>). S </w:t>
      </w:r>
      <w:proofErr w:type="spellStart"/>
      <w:r w:rsidRPr="00011AE0">
        <w:rPr>
          <w:rFonts w:ascii="Century Gothic" w:hAnsi="Century Gothic"/>
          <w:sz w:val="18"/>
          <w:szCs w:val="18"/>
        </w:rPr>
        <w:t>postupným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používáním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bude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víc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víc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tmavnou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To je </w:t>
      </w:r>
      <w:proofErr w:type="spellStart"/>
      <w:r w:rsidRPr="00011AE0">
        <w:rPr>
          <w:rFonts w:ascii="Century Gothic" w:hAnsi="Century Gothic"/>
          <w:sz w:val="18"/>
          <w:szCs w:val="18"/>
        </w:rPr>
        <w:t>přirozený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proces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správného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používán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chrání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povrch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před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rzí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zabrání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tomu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aby se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přilepovalo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Číňané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říkají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„</w:t>
      </w:r>
      <w:proofErr w:type="spellStart"/>
      <w:r w:rsidRPr="00011AE0">
        <w:rPr>
          <w:rFonts w:ascii="Century Gothic" w:hAnsi="Century Gothic"/>
          <w:sz w:val="18"/>
          <w:szCs w:val="18"/>
        </w:rPr>
        <w:t>tmavší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wok, </w:t>
      </w:r>
      <w:proofErr w:type="spellStart"/>
      <w:r w:rsidRPr="00011AE0">
        <w:rPr>
          <w:rFonts w:ascii="Century Gothic" w:hAnsi="Century Gothic"/>
          <w:sz w:val="18"/>
          <w:szCs w:val="18"/>
        </w:rPr>
        <w:t>lepší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proofErr w:type="gramStart"/>
      <w:r w:rsidRPr="00011AE0">
        <w:rPr>
          <w:rFonts w:ascii="Century Gothic" w:hAnsi="Century Gothic"/>
          <w:sz w:val="18"/>
          <w:szCs w:val="18"/>
        </w:rPr>
        <w:t>kuchař</w:t>
      </w:r>
      <w:proofErr w:type="spellEnd"/>
      <w:r w:rsidRPr="00011AE0">
        <w:rPr>
          <w:rFonts w:ascii="Century Gothic" w:hAnsi="Century Gothic"/>
          <w:sz w:val="18"/>
          <w:szCs w:val="18"/>
        </w:rPr>
        <w:t>“</w:t>
      </w:r>
      <w:proofErr w:type="gramEnd"/>
      <w:r w:rsidRPr="00011AE0">
        <w:rPr>
          <w:rFonts w:ascii="Century Gothic" w:hAnsi="Century Gothic"/>
          <w:sz w:val="18"/>
          <w:szCs w:val="18"/>
        </w:rPr>
        <w:t>.</w:t>
      </w:r>
    </w:p>
    <w:p w:rsidR="00011AE0" w:rsidRPr="00011AE0" w:rsidRDefault="00011AE0" w:rsidP="00011AE0">
      <w:pPr>
        <w:spacing w:line="240" w:lineRule="auto"/>
        <w:outlineLvl w:val="0"/>
        <w:rPr>
          <w:rFonts w:ascii="Century Gothic" w:hAnsi="Century Gothic"/>
          <w:sz w:val="18"/>
          <w:szCs w:val="18"/>
        </w:rPr>
      </w:pPr>
      <w:proofErr w:type="spellStart"/>
      <w:r w:rsidRPr="00011AE0">
        <w:rPr>
          <w:rFonts w:ascii="Century Gothic" w:hAnsi="Century Gothic"/>
          <w:sz w:val="18"/>
          <w:szCs w:val="18"/>
        </w:rPr>
        <w:t>Poznámka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: </w:t>
      </w:r>
      <w:proofErr w:type="spellStart"/>
      <w:r w:rsidRPr="00011AE0">
        <w:rPr>
          <w:rFonts w:ascii="Century Gothic" w:hAnsi="Century Gothic"/>
          <w:sz w:val="18"/>
          <w:szCs w:val="18"/>
        </w:rPr>
        <w:t>pokud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vaříte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indukční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desce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použijte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teplotu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200°C</w:t>
      </w:r>
    </w:p>
    <w:p w:rsidR="00011AE0" w:rsidRPr="00011AE0" w:rsidRDefault="00011AE0" w:rsidP="00011AE0">
      <w:pPr>
        <w:spacing w:line="240" w:lineRule="auto"/>
        <w:outlineLvl w:val="0"/>
        <w:rPr>
          <w:rFonts w:ascii="Century Gothic" w:hAnsi="Century Gothic"/>
          <w:b/>
          <w:sz w:val="18"/>
          <w:szCs w:val="18"/>
        </w:rPr>
      </w:pPr>
      <w:proofErr w:type="spellStart"/>
      <w:r w:rsidRPr="00011AE0">
        <w:rPr>
          <w:rFonts w:ascii="Century Gothic" w:hAnsi="Century Gothic"/>
          <w:b/>
          <w:sz w:val="18"/>
          <w:szCs w:val="18"/>
        </w:rPr>
        <w:t>Čištění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b/>
          <w:sz w:val="18"/>
          <w:szCs w:val="18"/>
        </w:rPr>
        <w:t>péče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>:</w:t>
      </w:r>
      <w:r w:rsidR="0005014A">
        <w:rPr>
          <w:rFonts w:ascii="Century Gothic" w:hAnsi="Century Gothic"/>
          <w:b/>
          <w:sz w:val="18"/>
          <w:szCs w:val="18"/>
        </w:rPr>
        <w:t xml:space="preserve"> </w:t>
      </w:r>
      <w:r w:rsidRPr="00011AE0">
        <w:rPr>
          <w:rFonts w:ascii="Century Gothic" w:hAnsi="Century Gothic"/>
          <w:sz w:val="18"/>
          <w:szCs w:val="18"/>
        </w:rPr>
        <w:t xml:space="preserve">Po </w:t>
      </w:r>
      <w:proofErr w:type="spellStart"/>
      <w:r w:rsidRPr="00011AE0">
        <w:rPr>
          <w:rFonts w:ascii="Century Gothic" w:hAnsi="Century Gothic"/>
          <w:sz w:val="18"/>
          <w:szCs w:val="18"/>
        </w:rPr>
        <w:t>použití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byste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měli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dobře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umýt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důkladně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osušit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uložit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suché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místo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Pokud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chcete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můžete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přidat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lehkou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vrstvu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oleje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vaření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která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bude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krýt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povrch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Nemyjte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v </w:t>
      </w:r>
      <w:proofErr w:type="spellStart"/>
      <w:r w:rsidRPr="00011AE0">
        <w:rPr>
          <w:rFonts w:ascii="Century Gothic" w:hAnsi="Century Gothic"/>
          <w:sz w:val="18"/>
          <w:szCs w:val="18"/>
        </w:rPr>
        <w:t>myčce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vyhněte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se </w:t>
      </w:r>
      <w:proofErr w:type="spellStart"/>
      <w:r w:rsidRPr="00011AE0">
        <w:rPr>
          <w:rFonts w:ascii="Century Gothic" w:hAnsi="Century Gothic"/>
          <w:sz w:val="18"/>
          <w:szCs w:val="18"/>
        </w:rPr>
        <w:t>používání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silných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mycích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prostředků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nebo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cokoliv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co by </w:t>
      </w:r>
      <w:proofErr w:type="spellStart"/>
      <w:r w:rsidRPr="00011AE0">
        <w:rPr>
          <w:rFonts w:ascii="Century Gothic" w:hAnsi="Century Gothic"/>
          <w:sz w:val="18"/>
          <w:szCs w:val="18"/>
        </w:rPr>
        <w:t>mohlo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mít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vliv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chuť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Teplá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voda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mycí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žínka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většinou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postačí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Pokud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začne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vaše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rezavět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to </w:t>
      </w:r>
      <w:proofErr w:type="spellStart"/>
      <w:r w:rsidRPr="00011AE0">
        <w:rPr>
          <w:rFonts w:ascii="Century Gothic" w:hAnsi="Century Gothic"/>
          <w:sz w:val="18"/>
          <w:szCs w:val="18"/>
        </w:rPr>
        <w:t>není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problém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stačí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řádné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vydrbat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011AE0">
        <w:rPr>
          <w:rFonts w:ascii="Century Gothic" w:hAnsi="Century Gothic"/>
          <w:sz w:val="18"/>
          <w:szCs w:val="18"/>
        </w:rPr>
        <w:t>a</w:t>
      </w:r>
      <w:proofErr w:type="gram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opakovat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celý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proces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před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použitím</w:t>
      </w:r>
      <w:proofErr w:type="spellEnd"/>
      <w:r w:rsidRPr="00011AE0">
        <w:rPr>
          <w:rFonts w:ascii="Century Gothic" w:hAnsi="Century Gothic"/>
          <w:sz w:val="18"/>
          <w:szCs w:val="18"/>
        </w:rPr>
        <w:t>.</w:t>
      </w:r>
    </w:p>
    <w:p w:rsidR="00011AE0" w:rsidRPr="0005014A" w:rsidRDefault="00011AE0" w:rsidP="00011AE0">
      <w:pPr>
        <w:spacing w:line="240" w:lineRule="auto"/>
        <w:outlineLvl w:val="0"/>
        <w:rPr>
          <w:rFonts w:ascii="Century Gothic" w:hAnsi="Century Gothic"/>
          <w:b/>
          <w:sz w:val="18"/>
          <w:szCs w:val="18"/>
        </w:rPr>
      </w:pPr>
      <w:proofErr w:type="spellStart"/>
      <w:r w:rsidRPr="00011AE0">
        <w:rPr>
          <w:rFonts w:ascii="Century Gothic" w:hAnsi="Century Gothic"/>
          <w:b/>
          <w:sz w:val="18"/>
          <w:szCs w:val="18"/>
        </w:rPr>
        <w:t>Vaření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b/>
          <w:sz w:val="18"/>
          <w:szCs w:val="18"/>
        </w:rPr>
        <w:t>ve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b/>
          <w:sz w:val="18"/>
          <w:szCs w:val="18"/>
        </w:rPr>
        <w:t>pánvi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 xml:space="preserve"> z </w:t>
      </w:r>
      <w:proofErr w:type="spellStart"/>
      <w:r w:rsidRPr="00011AE0">
        <w:rPr>
          <w:rFonts w:ascii="Century Gothic" w:hAnsi="Century Gothic"/>
          <w:b/>
          <w:sz w:val="18"/>
          <w:szCs w:val="18"/>
        </w:rPr>
        <w:t>uhlíkové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b/>
          <w:sz w:val="18"/>
          <w:szCs w:val="18"/>
        </w:rPr>
        <w:t>oceli</w:t>
      </w:r>
      <w:proofErr w:type="spellEnd"/>
      <w:r w:rsidRPr="00011AE0">
        <w:rPr>
          <w:rFonts w:ascii="Century Gothic" w:hAnsi="Century Gothic"/>
          <w:b/>
          <w:sz w:val="18"/>
          <w:szCs w:val="18"/>
        </w:rPr>
        <w:t>:</w:t>
      </w:r>
      <w:r w:rsidR="0005014A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Rozpalte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poté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nalijte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olej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jak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je </w:t>
      </w:r>
      <w:proofErr w:type="spellStart"/>
      <w:r w:rsidRPr="00011AE0">
        <w:rPr>
          <w:rFonts w:ascii="Century Gothic" w:hAnsi="Century Gothic"/>
          <w:sz w:val="18"/>
          <w:szCs w:val="18"/>
        </w:rPr>
        <w:t>doporučeno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v </w:t>
      </w:r>
      <w:proofErr w:type="spellStart"/>
      <w:r w:rsidRPr="00011AE0">
        <w:rPr>
          <w:rFonts w:ascii="Century Gothic" w:hAnsi="Century Gothic"/>
          <w:sz w:val="18"/>
          <w:szCs w:val="18"/>
        </w:rPr>
        <w:t>návodu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a </w:t>
      </w:r>
      <w:proofErr w:type="spellStart"/>
      <w:r w:rsidRPr="00011AE0">
        <w:rPr>
          <w:rFonts w:ascii="Century Gothic" w:hAnsi="Century Gothic"/>
          <w:sz w:val="18"/>
          <w:szCs w:val="18"/>
        </w:rPr>
        <w:t>nepřidávejte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dokud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se z </w:t>
      </w:r>
      <w:proofErr w:type="spellStart"/>
      <w:r w:rsidRPr="00011AE0">
        <w:rPr>
          <w:rFonts w:ascii="Century Gothic" w:hAnsi="Century Gothic"/>
          <w:sz w:val="18"/>
          <w:szCs w:val="18"/>
        </w:rPr>
        <w:t>oleje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nezačne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kouřit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Přidávejte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postupně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aby se </w:t>
      </w:r>
      <w:proofErr w:type="spellStart"/>
      <w:r w:rsidRPr="00011AE0">
        <w:rPr>
          <w:rFonts w:ascii="Century Gothic" w:hAnsi="Century Gothic"/>
          <w:sz w:val="18"/>
          <w:szCs w:val="18"/>
        </w:rPr>
        <w:t>dostalo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každé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do </w:t>
      </w:r>
      <w:proofErr w:type="spellStart"/>
      <w:r w:rsidRPr="00011AE0">
        <w:rPr>
          <w:rFonts w:ascii="Century Gothic" w:hAnsi="Century Gothic"/>
          <w:sz w:val="18"/>
          <w:szCs w:val="18"/>
        </w:rPr>
        <w:t>kontaktu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se </w:t>
      </w:r>
      <w:proofErr w:type="spellStart"/>
      <w:r w:rsidRPr="00011AE0">
        <w:rPr>
          <w:rFonts w:ascii="Century Gothic" w:hAnsi="Century Gothic"/>
          <w:sz w:val="18"/>
          <w:szCs w:val="18"/>
        </w:rPr>
        <w:t>základnou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pánvi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Po </w:t>
      </w:r>
      <w:proofErr w:type="spellStart"/>
      <w:r w:rsidRPr="00011AE0">
        <w:rPr>
          <w:rFonts w:ascii="Century Gothic" w:hAnsi="Century Gothic"/>
          <w:sz w:val="18"/>
          <w:szCs w:val="18"/>
        </w:rPr>
        <w:t>dovaření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vyndejte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pak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misku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nebo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talíř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Nenechávejte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po </w:t>
      </w:r>
      <w:proofErr w:type="spellStart"/>
      <w:r w:rsidRPr="00011AE0">
        <w:rPr>
          <w:rFonts w:ascii="Century Gothic" w:hAnsi="Century Gothic"/>
          <w:sz w:val="18"/>
          <w:szCs w:val="18"/>
        </w:rPr>
        <w:t>dovaření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pánvi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rozhodně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jí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nedávejte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 </w:t>
      </w:r>
      <w:proofErr w:type="spellStart"/>
      <w:r w:rsidRPr="00011AE0">
        <w:rPr>
          <w:rFonts w:ascii="Century Gothic" w:hAnsi="Century Gothic"/>
          <w:sz w:val="18"/>
          <w:szCs w:val="18"/>
        </w:rPr>
        <w:t>jídlem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do </w:t>
      </w:r>
      <w:proofErr w:type="spellStart"/>
      <w:r w:rsidRPr="00011AE0">
        <w:rPr>
          <w:rFonts w:ascii="Century Gothic" w:hAnsi="Century Gothic"/>
          <w:sz w:val="18"/>
          <w:szCs w:val="18"/>
        </w:rPr>
        <w:t>lednice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11AE0">
        <w:rPr>
          <w:rFonts w:ascii="Century Gothic" w:hAnsi="Century Gothic"/>
          <w:sz w:val="18"/>
          <w:szCs w:val="18"/>
        </w:rPr>
        <w:t>Ihned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po </w:t>
      </w:r>
      <w:proofErr w:type="spellStart"/>
      <w:r w:rsidRPr="00011AE0">
        <w:rPr>
          <w:rFonts w:ascii="Century Gothic" w:hAnsi="Century Gothic"/>
          <w:sz w:val="18"/>
          <w:szCs w:val="18"/>
        </w:rPr>
        <w:t>dovaření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by </w:t>
      </w:r>
      <w:proofErr w:type="spellStart"/>
      <w:r w:rsidRPr="00011AE0">
        <w:rPr>
          <w:rFonts w:ascii="Century Gothic" w:hAnsi="Century Gothic"/>
          <w:sz w:val="18"/>
          <w:szCs w:val="18"/>
        </w:rPr>
        <w:t>měla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být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očištěna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dle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návodu</w:t>
      </w:r>
      <w:proofErr w:type="spellEnd"/>
      <w:r w:rsidRPr="00011AE0">
        <w:rPr>
          <w:rFonts w:ascii="Century Gothic" w:hAnsi="Century Gothic"/>
          <w:sz w:val="18"/>
          <w:szCs w:val="18"/>
        </w:rPr>
        <w:t>.</w:t>
      </w:r>
    </w:p>
    <w:p w:rsidR="00011AE0" w:rsidRPr="00011AE0" w:rsidRDefault="00011AE0" w:rsidP="00011AE0">
      <w:pPr>
        <w:rPr>
          <w:rFonts w:ascii="Century Gothic" w:hAnsi="Century Gothic"/>
          <w:b/>
          <w:color w:val="92D050"/>
          <w:sz w:val="18"/>
          <w:szCs w:val="18"/>
        </w:rPr>
      </w:pPr>
      <w:proofErr w:type="spellStart"/>
      <w:r w:rsidRPr="00011AE0">
        <w:rPr>
          <w:rFonts w:ascii="Century Gothic" w:hAnsi="Century Gothic"/>
          <w:b/>
          <w:color w:val="92D050"/>
          <w:sz w:val="18"/>
          <w:szCs w:val="18"/>
        </w:rPr>
        <w:t>Dobrý</w:t>
      </w:r>
      <w:proofErr w:type="spellEnd"/>
      <w:r w:rsidRPr="00011AE0">
        <w:rPr>
          <w:rFonts w:ascii="Century Gothic" w:hAnsi="Century Gothic"/>
          <w:b/>
          <w:color w:val="92D050"/>
          <w:sz w:val="18"/>
          <w:szCs w:val="18"/>
        </w:rPr>
        <w:t xml:space="preserve"> tip:</w:t>
      </w:r>
    </w:p>
    <w:p w:rsidR="00F1146E" w:rsidRPr="00196030" w:rsidRDefault="00011AE0" w:rsidP="00011AE0">
      <w:pPr>
        <w:rPr>
          <w:rFonts w:ascii="Century Gothic" w:hAnsi="Century Gothic"/>
          <w:sz w:val="16"/>
        </w:rPr>
      </w:pPr>
      <w:r w:rsidRPr="00011AE0">
        <w:rPr>
          <w:rFonts w:ascii="Century Gothic" w:hAnsi="Century Gothic"/>
          <w:sz w:val="18"/>
          <w:szCs w:val="18"/>
        </w:rPr>
        <w:t xml:space="preserve">Bez </w:t>
      </w:r>
      <w:proofErr w:type="spellStart"/>
      <w:r w:rsidRPr="00011AE0">
        <w:rPr>
          <w:rFonts w:ascii="Century Gothic" w:hAnsi="Century Gothic"/>
          <w:sz w:val="18"/>
          <w:szCs w:val="18"/>
        </w:rPr>
        <w:t>ohledu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to, </w:t>
      </w:r>
      <w:proofErr w:type="spellStart"/>
      <w:r w:rsidRPr="00011AE0">
        <w:rPr>
          <w:rFonts w:ascii="Century Gothic" w:hAnsi="Century Gothic"/>
          <w:sz w:val="18"/>
          <w:szCs w:val="18"/>
        </w:rPr>
        <w:t>kterou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wok </w:t>
      </w:r>
      <w:proofErr w:type="spellStart"/>
      <w:r w:rsidRPr="00011AE0">
        <w:rPr>
          <w:rFonts w:ascii="Century Gothic" w:hAnsi="Century Gothic"/>
          <w:sz w:val="18"/>
          <w:szCs w:val="18"/>
        </w:rPr>
        <w:t>používáte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=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během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vaření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vypadá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suše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011AE0">
        <w:rPr>
          <w:rFonts w:ascii="Century Gothic" w:hAnsi="Century Gothic"/>
          <w:sz w:val="18"/>
          <w:szCs w:val="18"/>
        </w:rPr>
        <w:t>začíná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se </w:t>
      </w:r>
      <w:proofErr w:type="spellStart"/>
      <w:r w:rsidRPr="00011AE0">
        <w:rPr>
          <w:rFonts w:ascii="Century Gothic" w:hAnsi="Century Gothic"/>
          <w:sz w:val="18"/>
          <w:szCs w:val="18"/>
        </w:rPr>
        <w:t>připalovat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nepřidávejte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olej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ale </w:t>
      </w:r>
      <w:proofErr w:type="spellStart"/>
      <w:r w:rsidRPr="00011AE0">
        <w:rPr>
          <w:rFonts w:ascii="Century Gothic" w:hAnsi="Century Gothic"/>
          <w:sz w:val="18"/>
          <w:szCs w:val="18"/>
        </w:rPr>
        <w:t>pár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lžic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vody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které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dosáhne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stejných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výsledků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a </w:t>
      </w:r>
      <w:proofErr w:type="spellStart"/>
      <w:r w:rsidRPr="00011AE0">
        <w:rPr>
          <w:rFonts w:ascii="Century Gothic" w:hAnsi="Century Gothic"/>
          <w:sz w:val="18"/>
          <w:szCs w:val="18"/>
        </w:rPr>
        <w:t>předejdete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tomu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aby se </w:t>
      </w:r>
      <w:proofErr w:type="spellStart"/>
      <w:r w:rsidRPr="00011AE0">
        <w:rPr>
          <w:rFonts w:ascii="Century Gothic" w:hAnsi="Century Gothic"/>
          <w:sz w:val="18"/>
          <w:szCs w:val="18"/>
        </w:rPr>
        <w:t>jídlo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stalo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příliš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mastné</w:t>
      </w:r>
      <w:proofErr w:type="spellEnd"/>
      <w:r w:rsidRPr="00011AE0">
        <w:rPr>
          <w:rFonts w:ascii="Century Gothic" w:hAnsi="Century Gothic"/>
          <w:sz w:val="18"/>
          <w:szCs w:val="18"/>
        </w:rPr>
        <w:t>.</w:t>
      </w:r>
      <w:r w:rsidR="0005014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Nemíchejte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na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pánvi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vajíčka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1AE0">
        <w:rPr>
          <w:rFonts w:ascii="Century Gothic" w:hAnsi="Century Gothic"/>
          <w:sz w:val="18"/>
          <w:szCs w:val="18"/>
        </w:rPr>
        <w:t>snižují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životnost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pánve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, bez </w:t>
      </w:r>
      <w:proofErr w:type="spellStart"/>
      <w:r w:rsidRPr="00011AE0">
        <w:rPr>
          <w:rFonts w:ascii="Century Gothic" w:hAnsi="Century Gothic"/>
          <w:sz w:val="18"/>
          <w:szCs w:val="18"/>
        </w:rPr>
        <w:t>okamžitého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vyčištění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dokáží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pánev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zcela</w:t>
      </w:r>
      <w:proofErr w:type="spellEnd"/>
      <w:r w:rsidRPr="00011AE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11AE0">
        <w:rPr>
          <w:rFonts w:ascii="Century Gothic" w:hAnsi="Century Gothic"/>
          <w:sz w:val="18"/>
          <w:szCs w:val="18"/>
        </w:rPr>
        <w:t>zničit</w:t>
      </w:r>
      <w:proofErr w:type="spellEnd"/>
      <w:r w:rsidRPr="00011AE0">
        <w:rPr>
          <w:rFonts w:ascii="Century Gothic" w:hAnsi="Century Gothic"/>
          <w:sz w:val="18"/>
          <w:szCs w:val="18"/>
        </w:rPr>
        <w:t>.</w:t>
      </w:r>
      <w:bookmarkStart w:id="0" w:name="_GoBack"/>
      <w:bookmarkEnd w:id="0"/>
    </w:p>
    <w:sectPr w:rsidR="00F1146E" w:rsidRPr="00196030" w:rsidSect="005A1491"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B7A"/>
    <w:multiLevelType w:val="hybridMultilevel"/>
    <w:tmpl w:val="08C6E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72FC"/>
    <w:multiLevelType w:val="hybridMultilevel"/>
    <w:tmpl w:val="57B4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6E"/>
    <w:rsid w:val="00011AE0"/>
    <w:rsid w:val="0005014A"/>
    <w:rsid w:val="00071630"/>
    <w:rsid w:val="001214E2"/>
    <w:rsid w:val="00196030"/>
    <w:rsid w:val="002764D0"/>
    <w:rsid w:val="00295DA7"/>
    <w:rsid w:val="00323575"/>
    <w:rsid w:val="00323CE0"/>
    <w:rsid w:val="00341DAA"/>
    <w:rsid w:val="003E20F1"/>
    <w:rsid w:val="00457024"/>
    <w:rsid w:val="00466256"/>
    <w:rsid w:val="00596C33"/>
    <w:rsid w:val="005A1491"/>
    <w:rsid w:val="007711AD"/>
    <w:rsid w:val="00817C13"/>
    <w:rsid w:val="008A4430"/>
    <w:rsid w:val="008B5233"/>
    <w:rsid w:val="009155F1"/>
    <w:rsid w:val="009A66C5"/>
    <w:rsid w:val="00A35580"/>
    <w:rsid w:val="00A9418D"/>
    <w:rsid w:val="00B262BF"/>
    <w:rsid w:val="00C46BC4"/>
    <w:rsid w:val="00E0307B"/>
    <w:rsid w:val="00EF77A2"/>
    <w:rsid w:val="00F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25900"/>
  <w15:chartTrackingRefBased/>
  <w15:docId w15:val="{881963C2-2CFB-4B62-AF6F-5DE4427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BC4"/>
  </w:style>
  <w:style w:type="paragraph" w:styleId="Nadpis1">
    <w:name w:val="heading 1"/>
    <w:basedOn w:val="Normln"/>
    <w:next w:val="Normln"/>
    <w:link w:val="Nadpis1Char"/>
    <w:uiPriority w:val="9"/>
    <w:qFormat/>
    <w:rsid w:val="00C46BC4"/>
    <w:pPr>
      <w:pBdr>
        <w:top w:val="single" w:sz="24" w:space="0" w:color="92D050" w:themeColor="accent1"/>
        <w:left w:val="single" w:sz="24" w:space="0" w:color="92D050" w:themeColor="accent1"/>
        <w:bottom w:val="single" w:sz="24" w:space="0" w:color="92D050" w:themeColor="accent1"/>
        <w:right w:val="single" w:sz="24" w:space="0" w:color="92D050" w:themeColor="accent1"/>
      </w:pBdr>
      <w:shd w:val="clear" w:color="auto" w:fill="92D05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6BC4"/>
    <w:pPr>
      <w:pBdr>
        <w:top w:val="single" w:sz="24" w:space="0" w:color="E9F5DB" w:themeColor="accent1" w:themeTint="33"/>
        <w:left w:val="single" w:sz="24" w:space="0" w:color="E9F5DB" w:themeColor="accent1" w:themeTint="33"/>
        <w:bottom w:val="single" w:sz="24" w:space="0" w:color="E9F5DB" w:themeColor="accent1" w:themeTint="33"/>
        <w:right w:val="single" w:sz="24" w:space="0" w:color="E9F5DB" w:themeColor="accent1" w:themeTint="33"/>
      </w:pBdr>
      <w:shd w:val="clear" w:color="auto" w:fill="E9F5DB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BC4"/>
    <w:pPr>
      <w:pBdr>
        <w:top w:val="single" w:sz="6" w:space="2" w:color="92D050" w:themeColor="accent1"/>
      </w:pBdr>
      <w:spacing w:before="300" w:after="0"/>
      <w:outlineLvl w:val="2"/>
    </w:pPr>
    <w:rPr>
      <w:caps/>
      <w:color w:val="48701E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BC4"/>
    <w:pPr>
      <w:pBdr>
        <w:top w:val="dotted" w:sz="6" w:space="2" w:color="92D050" w:themeColor="accent1"/>
      </w:pBdr>
      <w:spacing w:before="200" w:after="0"/>
      <w:outlineLvl w:val="3"/>
    </w:pPr>
    <w:rPr>
      <w:caps/>
      <w:color w:val="6DA92D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BC4"/>
    <w:pPr>
      <w:pBdr>
        <w:bottom w:val="single" w:sz="6" w:space="1" w:color="92D050" w:themeColor="accent1"/>
      </w:pBdr>
      <w:spacing w:before="200" w:after="0"/>
      <w:outlineLvl w:val="4"/>
    </w:pPr>
    <w:rPr>
      <w:caps/>
      <w:color w:val="6DA92D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BC4"/>
    <w:pPr>
      <w:pBdr>
        <w:bottom w:val="dotted" w:sz="6" w:space="1" w:color="92D050" w:themeColor="accent1"/>
      </w:pBdr>
      <w:spacing w:before="200" w:after="0"/>
      <w:outlineLvl w:val="5"/>
    </w:pPr>
    <w:rPr>
      <w:caps/>
      <w:color w:val="6DA92D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BC4"/>
    <w:pPr>
      <w:spacing w:before="200" w:after="0"/>
      <w:outlineLvl w:val="6"/>
    </w:pPr>
    <w:rPr>
      <w:caps/>
      <w:color w:val="6DA92D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B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B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 1"/>
    <w:basedOn w:val="Normln"/>
    <w:next w:val="Normln"/>
    <w:link w:val="Znaknadpisu1"/>
    <w:uiPriority w:val="3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92D050" w:themeColor="accent1"/>
      <w:sz w:val="24"/>
    </w:rPr>
  </w:style>
  <w:style w:type="paragraph" w:customStyle="1" w:styleId="nadpis20">
    <w:name w:val="nadpis 2"/>
    <w:basedOn w:val="Normln"/>
    <w:next w:val="Normln"/>
    <w:link w:val="Znaknadpisu2"/>
    <w:uiPriority w:val="3"/>
    <w:unhideWhenUsed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92D050" w:themeColor="accent1"/>
      <w:sz w:val="24"/>
    </w:rPr>
  </w:style>
  <w:style w:type="paragraph" w:customStyle="1" w:styleId="nadpis30">
    <w:name w:val="nadpis 3"/>
    <w:basedOn w:val="Normln"/>
    <w:next w:val="Normln"/>
    <w:link w:val="Znaknadpisu3"/>
    <w:uiPriority w:val="3"/>
    <w:unhideWhenUsed/>
    <w:pPr>
      <w:keepNext/>
      <w:keepLines/>
      <w:spacing w:before="120" w:after="0"/>
      <w:outlineLvl w:val="2"/>
    </w:pPr>
    <w:rPr>
      <w:b/>
      <w:bCs/>
    </w:rPr>
  </w:style>
  <w:style w:type="paragraph" w:customStyle="1" w:styleId="nadpis40">
    <w:name w:val="nadpis 4"/>
    <w:basedOn w:val="Normln"/>
    <w:next w:val="Normln"/>
    <w:link w:val="Znaknadpisu4"/>
    <w:uiPriority w:val="3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C46BC4"/>
    <w:pPr>
      <w:spacing w:before="0" w:after="0"/>
    </w:pPr>
    <w:rPr>
      <w:rFonts w:asciiTheme="majorHAnsi" w:eastAsiaTheme="majorEastAsia" w:hAnsiTheme="majorHAnsi" w:cstheme="majorBidi"/>
      <w:caps/>
      <w:color w:val="92D050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6BC4"/>
    <w:rPr>
      <w:rFonts w:asciiTheme="majorHAnsi" w:eastAsiaTheme="majorEastAsia" w:hAnsiTheme="majorHAnsi" w:cstheme="majorBidi"/>
      <w:caps/>
      <w:color w:val="92D050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6B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46BC4"/>
    <w:rPr>
      <w:caps/>
      <w:color w:val="595959" w:themeColor="text1" w:themeTint="A6"/>
      <w:spacing w:val="10"/>
      <w:sz w:val="21"/>
      <w:szCs w:val="21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0"/>
    <w:uiPriority w:val="3"/>
    <w:rPr>
      <w:rFonts w:asciiTheme="majorHAnsi" w:eastAsiaTheme="majorEastAsia" w:hAnsiTheme="majorHAnsi" w:cstheme="majorBidi"/>
      <w:b/>
      <w:bCs/>
      <w:caps/>
      <w:color w:val="92D050" w:themeColor="accent1"/>
      <w:sz w:val="24"/>
    </w:rPr>
  </w:style>
  <w:style w:type="paragraph" w:customStyle="1" w:styleId="Nadpisbloku">
    <w:name w:val="Nadpis bloku"/>
    <w:basedOn w:val="Normln"/>
    <w:next w:val="Bloktextu"/>
    <w:uiPriority w:val="3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pisek">
    <w:name w:val="popisek"/>
    <w:basedOn w:val="Normln"/>
    <w:next w:val="Normln"/>
    <w:uiPriority w:val="3"/>
    <w:unhideWhenUsed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Bloktextu">
    <w:name w:val="Blok textu"/>
    <w:basedOn w:val="Normln"/>
    <w:uiPriority w:val="3"/>
    <w:unhideWhenUsed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nadpisu2">
    <w:name w:val="Znak nadpisu 2"/>
    <w:basedOn w:val="Standardnpsmoodstavce"/>
    <w:link w:val="nadpis20"/>
    <w:uiPriority w:val="3"/>
    <w:rPr>
      <w:rFonts w:asciiTheme="majorHAnsi" w:eastAsiaTheme="majorEastAsia" w:hAnsiTheme="majorHAnsi" w:cstheme="majorBidi"/>
      <w:color w:val="92D050" w:themeColor="accent1"/>
      <w:sz w:val="24"/>
    </w:rPr>
  </w:style>
  <w:style w:type="character" w:customStyle="1" w:styleId="Znaknadpisu3">
    <w:name w:val="Znak nadpisu 3"/>
    <w:basedOn w:val="Standardnpsmoodstavce"/>
    <w:link w:val="nadpis30"/>
    <w:uiPriority w:val="3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46BC4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46BC4"/>
    <w:rPr>
      <w:i/>
      <w:iCs/>
      <w:sz w:val="24"/>
      <w:szCs w:val="24"/>
    </w:rPr>
  </w:style>
  <w:style w:type="character" w:customStyle="1" w:styleId="Znaknadpisu4">
    <w:name w:val="Znak nadpisu 4"/>
    <w:basedOn w:val="Standardnpsmoodstavce"/>
    <w:link w:val="nadpis40"/>
    <w:uiPriority w:val="3"/>
    <w:semiHidden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C46BC4"/>
    <w:pPr>
      <w:spacing w:after="0" w:line="240" w:lineRule="auto"/>
    </w:pPr>
  </w:style>
  <w:style w:type="paragraph" w:customStyle="1" w:styleId="Kontaktninformace">
    <w:name w:val="Kontaktní informace"/>
    <w:basedOn w:val="Normln"/>
    <w:uiPriority w:val="4"/>
    <w:pPr>
      <w:spacing w:after="0"/>
    </w:pPr>
  </w:style>
  <w:style w:type="character" w:styleId="Siln">
    <w:name w:val="Strong"/>
    <w:uiPriority w:val="22"/>
    <w:qFormat/>
    <w:rsid w:val="00C46BC4"/>
    <w:rPr>
      <w:b/>
      <w:bCs/>
    </w:rPr>
  </w:style>
  <w:style w:type="paragraph" w:customStyle="1" w:styleId="Zhlavkontaktu">
    <w:name w:val="Záhlaví kontaktu"/>
    <w:basedOn w:val="Normln"/>
    <w:uiPriority w:val="4"/>
    <w:pPr>
      <w:spacing w:before="320" w:line="240" w:lineRule="auto"/>
    </w:pPr>
    <w:rPr>
      <w:rFonts w:asciiTheme="majorHAnsi" w:eastAsiaTheme="majorEastAsia" w:hAnsiTheme="majorHAnsi" w:cstheme="majorBidi"/>
      <w:color w:val="92D050" w:themeColor="accent1"/>
      <w:sz w:val="24"/>
    </w:rPr>
  </w:style>
  <w:style w:type="paragraph" w:customStyle="1" w:styleId="Organizace">
    <w:name w:val="Organizace"/>
    <w:basedOn w:val="Normln"/>
    <w:uiPriority w:val="3"/>
    <w:pPr>
      <w:spacing w:after="0"/>
    </w:pPr>
    <w:rPr>
      <w:rFonts w:asciiTheme="majorHAnsi" w:eastAsiaTheme="majorEastAsia" w:hAnsiTheme="majorHAnsi" w:cstheme="majorBidi"/>
      <w:b/>
      <w:bCs/>
      <w:caps/>
      <w:color w:val="92D050" w:themeColor="accent1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</w:rPr>
  </w:style>
  <w:style w:type="paragraph" w:styleId="Normlnweb">
    <w:name w:val="Normal (Web)"/>
    <w:basedOn w:val="Normln"/>
    <w:uiPriority w:val="99"/>
    <w:semiHidden/>
    <w:unhideWhenUsed/>
    <w:rsid w:val="00F1146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longtext">
    <w:name w:val="long_text"/>
    <w:basedOn w:val="Standardnpsmoodstavce"/>
    <w:rsid w:val="00F1146E"/>
  </w:style>
  <w:style w:type="character" w:styleId="Hypertextovodkaz">
    <w:name w:val="Hyperlink"/>
    <w:basedOn w:val="Standardnpsmoodstavce"/>
    <w:uiPriority w:val="99"/>
    <w:unhideWhenUsed/>
    <w:rsid w:val="00F1146E"/>
    <w:rPr>
      <w:color w:val="2998E3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46BC4"/>
    <w:rPr>
      <w:caps/>
      <w:color w:val="FFFFFF" w:themeColor="background1"/>
      <w:spacing w:val="15"/>
      <w:sz w:val="22"/>
      <w:szCs w:val="22"/>
      <w:shd w:val="clear" w:color="auto" w:fill="92D050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6BC4"/>
    <w:rPr>
      <w:caps/>
      <w:spacing w:val="15"/>
      <w:shd w:val="clear" w:color="auto" w:fill="E9F5DB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BC4"/>
    <w:rPr>
      <w:caps/>
      <w:color w:val="48701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BC4"/>
    <w:rPr>
      <w:caps/>
      <w:color w:val="6DA92D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BC4"/>
    <w:rPr>
      <w:caps/>
      <w:color w:val="6DA92D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BC4"/>
    <w:rPr>
      <w:caps/>
      <w:color w:val="6DA92D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BC4"/>
    <w:rPr>
      <w:caps/>
      <w:color w:val="6DA92D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BC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BC4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6BC4"/>
    <w:rPr>
      <w:b/>
      <w:bCs/>
      <w:color w:val="6DA92D" w:themeColor="accent1" w:themeShade="BF"/>
      <w:sz w:val="16"/>
      <w:szCs w:val="16"/>
    </w:rPr>
  </w:style>
  <w:style w:type="character" w:styleId="Zdraznn">
    <w:name w:val="Emphasis"/>
    <w:uiPriority w:val="20"/>
    <w:qFormat/>
    <w:rsid w:val="00C46BC4"/>
    <w:rPr>
      <w:caps/>
      <w:color w:val="48701E" w:themeColor="accent1" w:themeShade="7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6BC4"/>
    <w:pPr>
      <w:spacing w:before="240" w:after="240" w:line="240" w:lineRule="auto"/>
      <w:ind w:left="1080" w:right="1080"/>
      <w:jc w:val="center"/>
    </w:pPr>
    <w:rPr>
      <w:color w:val="92D050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6BC4"/>
    <w:rPr>
      <w:color w:val="92D050" w:themeColor="accent1"/>
      <w:sz w:val="24"/>
      <w:szCs w:val="24"/>
    </w:rPr>
  </w:style>
  <w:style w:type="character" w:styleId="Zdraznnjemn">
    <w:name w:val="Subtle Emphasis"/>
    <w:uiPriority w:val="19"/>
    <w:qFormat/>
    <w:rsid w:val="00C46BC4"/>
    <w:rPr>
      <w:i/>
      <w:iCs/>
      <w:color w:val="48701E" w:themeColor="accent1" w:themeShade="7F"/>
    </w:rPr>
  </w:style>
  <w:style w:type="character" w:styleId="Zdraznnintenzivn">
    <w:name w:val="Intense Emphasis"/>
    <w:uiPriority w:val="21"/>
    <w:qFormat/>
    <w:rsid w:val="00C46BC4"/>
    <w:rPr>
      <w:b/>
      <w:bCs/>
      <w:caps/>
      <w:color w:val="48701E" w:themeColor="accent1" w:themeShade="7F"/>
      <w:spacing w:val="10"/>
    </w:rPr>
  </w:style>
  <w:style w:type="character" w:styleId="Odkazjemn">
    <w:name w:val="Subtle Reference"/>
    <w:uiPriority w:val="31"/>
    <w:qFormat/>
    <w:rsid w:val="00C46BC4"/>
    <w:rPr>
      <w:b/>
      <w:bCs/>
      <w:color w:val="92D050" w:themeColor="accent1"/>
    </w:rPr>
  </w:style>
  <w:style w:type="character" w:styleId="Odkazintenzivn">
    <w:name w:val="Intense Reference"/>
    <w:uiPriority w:val="32"/>
    <w:qFormat/>
    <w:rsid w:val="00C46BC4"/>
    <w:rPr>
      <w:b/>
      <w:bCs/>
      <w:i/>
      <w:iCs/>
      <w:caps/>
      <w:color w:val="92D050" w:themeColor="accent1"/>
    </w:rPr>
  </w:style>
  <w:style w:type="character" w:styleId="Nzevknihy">
    <w:name w:val="Book Title"/>
    <w:uiPriority w:val="33"/>
    <w:qFormat/>
    <w:rsid w:val="00C46BC4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6BC4"/>
    <w:pPr>
      <w:outlineLvl w:val="9"/>
    </w:pPr>
  </w:style>
  <w:style w:type="paragraph" w:styleId="Odstavecseseznamem">
    <w:name w:val="List Paragraph"/>
    <w:basedOn w:val="Normln"/>
    <w:uiPriority w:val="34"/>
    <w:qFormat/>
    <w:rsid w:val="00A9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hcoo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info@freshco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freshcook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info@freshcook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\AppData\Roaming\Microsoft\Templates\Bulletin.dotx" TargetMode="External"/></Relationships>
</file>

<file path=word/theme/theme1.xml><?xml version="1.0" encoding="utf-8"?>
<a:theme xmlns:a="http://schemas.openxmlformats.org/drawingml/2006/main" name="Office Theme">
  <a:themeElements>
    <a:clrScheme name="Vlastní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92D050"/>
      </a:accent1>
      <a:accent2>
        <a:srgbClr val="00B050"/>
      </a:accent2>
      <a:accent3>
        <a:srgbClr val="005827"/>
      </a:accent3>
      <a:accent4>
        <a:srgbClr val="49711E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</Template>
  <TotalTime>45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</dc:creator>
  <cp:keywords/>
  <cp:lastModifiedBy>Markéta Koudelková</cp:lastModifiedBy>
  <cp:revision>4</cp:revision>
  <cp:lastPrinted>2018-05-23T08:20:00Z</cp:lastPrinted>
  <dcterms:created xsi:type="dcterms:W3CDTF">2018-11-20T09:37:00Z</dcterms:created>
  <dcterms:modified xsi:type="dcterms:W3CDTF">2018-11-20T10:22:00Z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